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4F" w:rsidRDefault="00692A4F" w:rsidP="00863882">
      <w:pPr>
        <w:spacing w:after="0" w:line="240" w:lineRule="auto"/>
        <w:jc w:val="center"/>
        <w:rPr>
          <w:rFonts w:ascii="MAC C Swiss" w:hAnsi="MAC C Swiss"/>
          <w:b/>
          <w:sz w:val="24"/>
          <w:lang w:val="en-US"/>
        </w:rPr>
      </w:pPr>
    </w:p>
    <w:p w:rsidR="00863882" w:rsidRPr="00BE2CDE" w:rsidRDefault="00692A4F" w:rsidP="00863882">
      <w:pPr>
        <w:spacing w:after="0" w:line="240" w:lineRule="auto"/>
        <w:jc w:val="center"/>
        <w:rPr>
          <w:rFonts w:ascii="MAC C Swiss" w:hAnsi="MAC C Swiss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Д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Г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В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Р</w:t>
      </w:r>
    </w:p>
    <w:p w:rsidR="00863882" w:rsidRDefault="00863882" w:rsidP="00863882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</w:p>
    <w:p w:rsidR="00863882" w:rsidRPr="00322876" w:rsidRDefault="00692A4F" w:rsidP="00863882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пратеничко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прашање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пратеникот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Виолета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Ташева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поставено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77-</w:t>
      </w:r>
      <w:r>
        <w:rPr>
          <w:rFonts w:ascii="Arial" w:hAnsi="Arial" w:cs="Arial"/>
          <w:sz w:val="24"/>
          <w:lang w:val="en-US"/>
        </w:rPr>
        <w:t>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седница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Собранието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Република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Македонија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одржана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863882" w:rsidRPr="00322876" w:rsidRDefault="00692A4F" w:rsidP="00863882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5 </w:t>
      </w:r>
      <w:r>
        <w:rPr>
          <w:rFonts w:ascii="Arial" w:hAnsi="Arial" w:cs="Arial"/>
          <w:sz w:val="24"/>
          <w:lang w:val="en-US"/>
        </w:rPr>
        <w:t>ноември</w:t>
      </w:r>
      <w:r>
        <w:rPr>
          <w:rFonts w:ascii="MAC C Swiss" w:hAnsi="MAC C Swiss"/>
          <w:sz w:val="24"/>
          <w:lang w:val="en-US"/>
        </w:rPr>
        <w:t xml:space="preserve"> 2009 </w:t>
      </w:r>
      <w:r>
        <w:rPr>
          <w:rFonts w:ascii="Arial" w:hAnsi="Arial" w:cs="Arial"/>
          <w:sz w:val="24"/>
          <w:lang w:val="en-US"/>
        </w:rPr>
        <w:t>година</w:t>
      </w:r>
    </w:p>
    <w:p w:rsidR="00C43425" w:rsidRDefault="00C43425">
      <w:pPr>
        <w:rPr>
          <w:lang w:val="en-US"/>
        </w:rPr>
      </w:pPr>
    </w:p>
    <w:p w:rsidR="00863882" w:rsidRPr="00863882" w:rsidRDefault="00692A4F" w:rsidP="00863882">
      <w:pPr>
        <w:spacing w:before="60"/>
        <w:jc w:val="both"/>
        <w:rPr>
          <w:rFonts w:ascii="MAC C Swiss" w:hAnsi="MAC C Swiss"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Спире</w:t>
      </w:r>
      <w:r>
        <w:rPr>
          <w:rFonts w:ascii="MAC C Swiss" w:hAnsi="MAC C Swiss"/>
          <w:b/>
          <w:sz w:val="24"/>
          <w:szCs w:val="20"/>
        </w:rPr>
        <w:t xml:space="preserve"> </w:t>
      </w:r>
      <w:r>
        <w:rPr>
          <w:rFonts w:ascii="Arial" w:hAnsi="Arial" w:cs="Arial"/>
          <w:b/>
          <w:sz w:val="24"/>
          <w:szCs w:val="20"/>
        </w:rPr>
        <w:t>Ристевски</w:t>
      </w:r>
      <w:r>
        <w:rPr>
          <w:rFonts w:ascii="MAC C Swiss" w:hAnsi="MAC C Swiss"/>
          <w:b/>
          <w:sz w:val="24"/>
          <w:szCs w:val="20"/>
        </w:rPr>
        <w:t xml:space="preserve">: </w:t>
      </w:r>
    </w:p>
    <w:p w:rsidR="00863882" w:rsidRPr="00863882" w:rsidRDefault="00692A4F" w:rsidP="00863882">
      <w:pPr>
        <w:jc w:val="both"/>
        <w:rPr>
          <w:rFonts w:ascii="MAC C Swiss" w:hAnsi="MAC C Swiss"/>
          <w:lang w:val="en-US"/>
        </w:rPr>
      </w:pPr>
      <w:r>
        <w:rPr>
          <w:rFonts w:ascii="Arial" w:hAnsi="Arial" w:cs="Arial"/>
          <w:sz w:val="24"/>
          <w:szCs w:val="20"/>
        </w:rPr>
        <w:t>Со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оглед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тврдењата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страна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претседателот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 </w:t>
      </w:r>
      <w:r>
        <w:rPr>
          <w:rFonts w:ascii="Arial" w:hAnsi="Arial" w:cs="Arial"/>
          <w:sz w:val="24"/>
          <w:szCs w:val="20"/>
        </w:rPr>
        <w:t>Здружението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бранителите</w:t>
      </w:r>
      <w:r>
        <w:rPr>
          <w:rFonts w:ascii="MAC C Swiss" w:hAnsi="MAC C Swiss"/>
          <w:sz w:val="24"/>
          <w:szCs w:val="20"/>
        </w:rPr>
        <w:t xml:space="preserve"> "</w:t>
      </w:r>
      <w:r>
        <w:rPr>
          <w:rFonts w:ascii="Arial" w:hAnsi="Arial" w:cs="Arial"/>
          <w:sz w:val="24"/>
          <w:szCs w:val="20"/>
        </w:rPr>
        <w:t>Достоинство</w:t>
      </w:r>
      <w:r>
        <w:rPr>
          <w:rFonts w:ascii="MAC C Swiss" w:hAnsi="MAC C Swiss"/>
          <w:sz w:val="24"/>
          <w:szCs w:val="20"/>
        </w:rPr>
        <w:t xml:space="preserve">" </w:t>
      </w:r>
      <w:r>
        <w:rPr>
          <w:rFonts w:ascii="Arial" w:hAnsi="Arial" w:cs="Arial"/>
          <w:sz w:val="24"/>
          <w:szCs w:val="20"/>
        </w:rPr>
        <w:t>би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сакал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истакнан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дека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апсолутно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неточни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тврдењата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претседателто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Здружението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бранителите</w:t>
      </w:r>
      <w:r>
        <w:rPr>
          <w:rFonts w:ascii="MAC C Swiss" w:hAnsi="MAC C Swiss"/>
          <w:sz w:val="24"/>
          <w:szCs w:val="20"/>
        </w:rPr>
        <w:t xml:space="preserve"> "</w:t>
      </w:r>
      <w:r>
        <w:rPr>
          <w:rFonts w:ascii="Arial" w:hAnsi="Arial" w:cs="Arial"/>
          <w:sz w:val="24"/>
          <w:szCs w:val="20"/>
        </w:rPr>
        <w:t>Достоинство</w:t>
      </w:r>
      <w:r>
        <w:rPr>
          <w:rFonts w:ascii="MAC C Swiss" w:hAnsi="MAC C Swiss"/>
          <w:sz w:val="24"/>
          <w:szCs w:val="20"/>
        </w:rPr>
        <w:t xml:space="preserve">". </w:t>
      </w:r>
      <w:r>
        <w:rPr>
          <w:rFonts w:ascii="Arial" w:hAnsi="Arial" w:cs="Arial"/>
          <w:sz w:val="24"/>
          <w:szCs w:val="20"/>
        </w:rPr>
        <w:t>Во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Министерството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труд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социјална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политика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постои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работна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група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која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изготвува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посебен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закон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припадниците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на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ОНА</w:t>
      </w:r>
      <w:r>
        <w:rPr>
          <w:rFonts w:ascii="MAC C Swiss" w:hAnsi="MAC C Swiss"/>
          <w:sz w:val="24"/>
          <w:szCs w:val="20"/>
        </w:rPr>
        <w:t xml:space="preserve">. </w:t>
      </w:r>
      <w:r>
        <w:rPr>
          <w:rFonts w:ascii="Arial" w:hAnsi="Arial" w:cs="Arial"/>
          <w:sz w:val="24"/>
          <w:szCs w:val="20"/>
        </w:rPr>
        <w:t>Така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што</w:t>
      </w:r>
      <w:r>
        <w:rPr>
          <w:rFonts w:ascii="MAC C Swiss" w:hAnsi="MAC C Swiss"/>
          <w:sz w:val="24"/>
          <w:szCs w:val="20"/>
        </w:rPr>
        <w:t xml:space="preserve">, </w:t>
      </w:r>
      <w:r>
        <w:rPr>
          <w:rFonts w:ascii="Arial" w:hAnsi="Arial" w:cs="Arial"/>
          <w:sz w:val="24"/>
          <w:szCs w:val="20"/>
        </w:rPr>
        <w:t>апсолутно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станува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збор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за</w:t>
      </w:r>
      <w:r>
        <w:rPr>
          <w:rFonts w:ascii="MAC C Swiss" w:hAnsi="MAC C Swiss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шпекулација</w:t>
      </w:r>
      <w:r>
        <w:rPr>
          <w:rFonts w:ascii="MAC C Swiss" w:hAnsi="MAC C Swiss"/>
          <w:sz w:val="24"/>
          <w:szCs w:val="20"/>
        </w:rPr>
        <w:t>.</w:t>
      </w:r>
    </w:p>
    <w:sectPr w:rsidR="00863882" w:rsidRPr="00863882" w:rsidSect="00C4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63882"/>
    <w:rsid w:val="00692A4F"/>
    <w:rsid w:val="00863882"/>
    <w:rsid w:val="009E7AE6"/>
    <w:rsid w:val="00C43425"/>
    <w:rsid w:val="00CC2B22"/>
    <w:rsid w:val="00F8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2009-11-10T11:55:00Z</dcterms:created>
  <dcterms:modified xsi:type="dcterms:W3CDTF">2009-11-11T12:51:00Z</dcterms:modified>
</cp:coreProperties>
</file>